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Grilledutableau"/>
        <w:tblW w:w="5000" w:type="pct"/>
        <w:tblLook w:val="04A0" w:firstRow="1" w:lastRow="0" w:firstColumn="1" w:lastColumn="0" w:noHBand="0" w:noVBand="1"/>
      </w:tblPr>
      <w:tblGrid>
        <w:gridCol w:w="1270"/>
        <w:gridCol w:w="7792"/>
      </w:tblGrid>
      <w:tr w:rsidR="0083683E" w:rsidRPr="00BC7FBB" w14:paraId="2CE6FF42" w14:textId="77777777" w:rsidTr="00485813">
        <w:trPr>
          <w:trHeight w:val="1134"/>
        </w:trPr>
        <w:tc>
          <w:tcPr>
            <w:tcW w:w="701" w:type="pct"/>
            <w:shd w:val="clear" w:color="auto" w:fill="auto"/>
            <w:vAlign w:val="center"/>
          </w:tcPr>
          <w:p w14:paraId="6044B958" w14:textId="77777777" w:rsidR="0083683E" w:rsidRPr="001656AD" w:rsidRDefault="003A20D0" w:rsidP="003A20D0">
            <w:pPr>
              <w:jc w:val="center"/>
              <w:rPr>
                <w:b/>
                <w:i/>
                <w:sz w:val="28"/>
                <w:szCs w:val="28"/>
                <w:u w:val="single"/>
              </w:rPr>
            </w:pPr>
            <w:r w:rsidRPr="001656AD">
              <w:rPr>
                <w:b/>
                <w:i/>
                <w:sz w:val="28"/>
                <w:szCs w:val="28"/>
                <w:u w:val="single"/>
              </w:rPr>
              <w:t>Track</w:t>
            </w:r>
            <w:r w:rsidR="0005211F" w:rsidRPr="001656AD">
              <w:rPr>
                <w:b/>
                <w:i/>
                <w:sz w:val="28"/>
                <w:szCs w:val="28"/>
                <w:u w:val="single"/>
              </w:rPr>
              <w:t xml:space="preserve"> 1</w:t>
            </w:r>
          </w:p>
          <w:p w14:paraId="6213CBD7" w14:textId="75834099" w:rsidR="00C644F9" w:rsidRPr="00485813" w:rsidRDefault="00C644F9" w:rsidP="003A20D0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>Engineering; History; Technology</w:t>
            </w:r>
          </w:p>
        </w:tc>
        <w:tc>
          <w:tcPr>
            <w:tcW w:w="4299" w:type="pct"/>
          </w:tcPr>
          <w:p w14:paraId="7E9C26D9" w14:textId="27766AA9" w:rsidR="008C327A" w:rsidRPr="0007530F" w:rsidRDefault="00563D81">
            <w:pPr>
              <w:rPr>
                <w:b/>
                <w:bCs/>
                <w:sz w:val="20"/>
                <w:szCs w:val="20"/>
                <w:u w:val="single"/>
                <w:lang w:val="en-US"/>
              </w:rPr>
            </w:pPr>
            <w:r>
              <w:rPr>
                <w:b/>
                <w:bCs/>
                <w:sz w:val="20"/>
                <w:szCs w:val="20"/>
                <w:u w:val="single"/>
                <w:lang w:val="en-US"/>
              </w:rPr>
              <w:t xml:space="preserve">Phase2 </w:t>
            </w:r>
            <w:bookmarkStart w:id="0" w:name="_GoBack"/>
            <w:bookmarkEnd w:id="0"/>
            <w:r w:rsidR="008C327A" w:rsidRPr="0007530F">
              <w:rPr>
                <w:b/>
                <w:bCs/>
                <w:sz w:val="20"/>
                <w:szCs w:val="20"/>
                <w:u w:val="single"/>
                <w:lang w:val="en-US"/>
              </w:rPr>
              <w:t>History</w:t>
            </w:r>
            <w:r w:rsidR="00485813" w:rsidRPr="0007530F">
              <w:rPr>
                <w:b/>
                <w:bCs/>
                <w:sz w:val="20"/>
                <w:szCs w:val="20"/>
                <w:u w:val="single"/>
                <w:lang w:val="en-US"/>
              </w:rPr>
              <w:t xml:space="preserve"> &amp;</w:t>
            </w:r>
            <w:r w:rsidR="008C327A" w:rsidRPr="0007530F">
              <w:rPr>
                <w:b/>
                <w:bCs/>
                <w:sz w:val="20"/>
                <w:szCs w:val="20"/>
                <w:u w:val="single"/>
                <w:lang w:val="en-US"/>
              </w:rPr>
              <w:t xml:space="preserve"> Technology</w:t>
            </w:r>
          </w:p>
          <w:p w14:paraId="33ABFB0C" w14:textId="30BA4B6C" w:rsidR="001A18A0" w:rsidRPr="00485813" w:rsidRDefault="001A18A0">
            <w:pPr>
              <w:rPr>
                <w:i/>
                <w:iCs/>
                <w:sz w:val="20"/>
                <w:szCs w:val="20"/>
                <w:lang w:val="en-US"/>
              </w:rPr>
            </w:pPr>
            <w:r w:rsidRPr="00485813">
              <w:rPr>
                <w:b/>
                <w:bCs/>
                <w:sz w:val="20"/>
                <w:szCs w:val="20"/>
                <w:lang w:val="en-US"/>
              </w:rPr>
              <w:t>Objective:</w:t>
            </w:r>
            <w:r w:rsidRPr="00485813">
              <w:rPr>
                <w:sz w:val="20"/>
                <w:szCs w:val="20"/>
                <w:lang w:val="en-US"/>
              </w:rPr>
              <w:t xml:space="preserve"> </w:t>
            </w:r>
            <w:r w:rsidRPr="00485813">
              <w:rPr>
                <w:i/>
                <w:iCs/>
                <w:sz w:val="20"/>
                <w:szCs w:val="20"/>
                <w:lang w:val="en-US"/>
              </w:rPr>
              <w:t>To narrate the history of</w:t>
            </w:r>
            <w:r w:rsidR="0005211F" w:rsidRPr="00485813">
              <w:rPr>
                <w:i/>
                <w:iCs/>
                <w:sz w:val="20"/>
                <w:szCs w:val="20"/>
                <w:lang w:val="en-US"/>
              </w:rPr>
              <w:t xml:space="preserve"> selected</w:t>
            </w:r>
            <w:r w:rsidRPr="00485813">
              <w:rPr>
                <w:i/>
                <w:iCs/>
                <w:sz w:val="20"/>
                <w:szCs w:val="20"/>
                <w:lang w:val="en-US"/>
              </w:rPr>
              <w:t xml:space="preserve"> technologies</w:t>
            </w:r>
            <w:r w:rsidR="0005211F" w:rsidRPr="00485813">
              <w:rPr>
                <w:i/>
                <w:iCs/>
                <w:sz w:val="20"/>
                <w:szCs w:val="20"/>
                <w:lang w:val="en-US"/>
              </w:rPr>
              <w:t xml:space="preserve"> paying</w:t>
            </w:r>
            <w:r w:rsidR="001D513F" w:rsidRPr="00485813">
              <w:rPr>
                <w:i/>
                <w:iCs/>
                <w:sz w:val="20"/>
                <w:szCs w:val="20"/>
                <w:lang w:val="en-US"/>
              </w:rPr>
              <w:t xml:space="preserve"> </w:t>
            </w:r>
            <w:r w:rsidR="0005211F" w:rsidRPr="00485813">
              <w:rPr>
                <w:i/>
                <w:iCs/>
                <w:sz w:val="20"/>
                <w:szCs w:val="20"/>
                <w:lang w:val="en-US"/>
              </w:rPr>
              <w:t>attention to historical context</w:t>
            </w:r>
            <w:r w:rsidR="00E00779" w:rsidRPr="00485813">
              <w:rPr>
                <w:i/>
                <w:iCs/>
                <w:sz w:val="20"/>
                <w:szCs w:val="20"/>
                <w:lang w:val="en-US"/>
              </w:rPr>
              <w:t xml:space="preserve"> and with a particular focus on the nature and scope of </w:t>
            </w:r>
            <w:r w:rsidR="00485813" w:rsidRPr="00485813">
              <w:rPr>
                <w:i/>
                <w:iCs/>
                <w:sz w:val="20"/>
                <w:szCs w:val="20"/>
                <w:lang w:val="en-US"/>
              </w:rPr>
              <w:t>“</w:t>
            </w:r>
            <w:r w:rsidR="00E00779" w:rsidRPr="00485813">
              <w:rPr>
                <w:i/>
                <w:iCs/>
                <w:sz w:val="20"/>
                <w:szCs w:val="20"/>
                <w:lang w:val="en-US"/>
              </w:rPr>
              <w:t>risk</w:t>
            </w:r>
            <w:r w:rsidR="00485813" w:rsidRPr="00485813">
              <w:rPr>
                <w:i/>
                <w:iCs/>
                <w:sz w:val="20"/>
                <w:szCs w:val="20"/>
                <w:lang w:val="en-US"/>
              </w:rPr>
              <w:t>”</w:t>
            </w:r>
            <w:r w:rsidR="00E00779" w:rsidRPr="00485813">
              <w:rPr>
                <w:i/>
                <w:iCs/>
                <w:sz w:val="20"/>
                <w:szCs w:val="20"/>
                <w:lang w:val="en-US"/>
              </w:rPr>
              <w:t xml:space="preserve"> associated with technological innovation and development.</w:t>
            </w:r>
          </w:p>
          <w:p w14:paraId="43CD0FE1" w14:textId="66010C3C" w:rsidR="00870BBA" w:rsidRPr="00485813" w:rsidRDefault="001A18A0">
            <w:p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This phase involves looking at technolog</w:t>
            </w:r>
            <w:r w:rsidR="0005211F" w:rsidRPr="00485813">
              <w:rPr>
                <w:sz w:val="20"/>
                <w:szCs w:val="20"/>
                <w:lang w:val="en-US"/>
              </w:rPr>
              <w:t>ical in</w:t>
            </w:r>
            <w:r w:rsidR="00456CC5" w:rsidRPr="00485813">
              <w:rPr>
                <w:sz w:val="20"/>
                <w:szCs w:val="20"/>
                <w:lang w:val="en-US"/>
              </w:rPr>
              <w:t>novation</w:t>
            </w:r>
            <w:r w:rsidRPr="00485813">
              <w:rPr>
                <w:sz w:val="20"/>
                <w:szCs w:val="20"/>
                <w:lang w:val="en-US"/>
              </w:rPr>
              <w:t xml:space="preserve"> </w:t>
            </w:r>
            <w:r w:rsidR="0005211F" w:rsidRPr="00485813">
              <w:rPr>
                <w:sz w:val="20"/>
                <w:szCs w:val="20"/>
                <w:lang w:val="en-US"/>
              </w:rPr>
              <w:t>from a historical perspective. With a</w:t>
            </w:r>
            <w:r w:rsidR="001D513F" w:rsidRPr="00485813">
              <w:rPr>
                <w:sz w:val="20"/>
                <w:szCs w:val="20"/>
                <w:lang w:val="en-US"/>
              </w:rPr>
              <w:t xml:space="preserve"> particular</w:t>
            </w:r>
            <w:r w:rsidR="0005211F" w:rsidRPr="00485813">
              <w:rPr>
                <w:sz w:val="20"/>
                <w:szCs w:val="20"/>
                <w:lang w:val="en-US"/>
              </w:rPr>
              <w:t xml:space="preserve"> focus on language skills associated with the practice of narration, we will also consider the relationships between history, context</w:t>
            </w:r>
            <w:r w:rsidR="00E00779" w:rsidRPr="00485813">
              <w:rPr>
                <w:sz w:val="20"/>
                <w:szCs w:val="20"/>
                <w:lang w:val="en-US"/>
              </w:rPr>
              <w:t>,</w:t>
            </w:r>
            <w:r w:rsidR="0005211F" w:rsidRPr="00485813">
              <w:rPr>
                <w:sz w:val="20"/>
                <w:szCs w:val="20"/>
                <w:lang w:val="en-US"/>
              </w:rPr>
              <w:t xml:space="preserve"> and technology. </w:t>
            </w:r>
          </w:p>
        </w:tc>
      </w:tr>
      <w:tr w:rsidR="003A20D0" w:rsidRPr="00BC7FBB" w14:paraId="32D353AA" w14:textId="77777777" w:rsidTr="00485813">
        <w:tc>
          <w:tcPr>
            <w:tcW w:w="701" w:type="pct"/>
            <w:shd w:val="clear" w:color="auto" w:fill="auto"/>
            <w:vAlign w:val="center"/>
          </w:tcPr>
          <w:p w14:paraId="34DB5C9F" w14:textId="77777777" w:rsidR="003A20D0" w:rsidRPr="00485813" w:rsidRDefault="003A20D0" w:rsidP="00351563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 xml:space="preserve">Phase </w:t>
            </w:r>
            <w:r w:rsidR="0073224C" w:rsidRPr="00485813">
              <w:rPr>
                <w:b/>
                <w:i/>
                <w:sz w:val="16"/>
                <w:szCs w:val="16"/>
              </w:rPr>
              <w:t>/ Milestone</w:t>
            </w:r>
          </w:p>
          <w:p w14:paraId="5E7D0AD7" w14:textId="0E577C2A" w:rsidR="003A20D0" w:rsidRPr="00485813" w:rsidRDefault="00BC7FBB" w:rsidP="00351563">
            <w:pPr>
              <w:jc w:val="center"/>
              <w:rPr>
                <w:b/>
                <w:i/>
                <w:sz w:val="16"/>
                <w:szCs w:val="16"/>
              </w:rPr>
            </w:pPr>
            <w:r>
              <w:rPr>
                <w:b/>
                <w:i/>
                <w:sz w:val="16"/>
                <w:szCs w:val="16"/>
              </w:rPr>
              <w:t>2</w:t>
            </w:r>
          </w:p>
          <w:p w14:paraId="7E15B417" w14:textId="77777777" w:rsidR="003A20D0" w:rsidRPr="00485813" w:rsidRDefault="003A20D0" w:rsidP="00351563">
            <w:pPr>
              <w:jc w:val="center"/>
              <w:rPr>
                <w:b/>
                <w:i/>
                <w:sz w:val="16"/>
                <w:szCs w:val="16"/>
              </w:rPr>
            </w:pPr>
          </w:p>
        </w:tc>
        <w:tc>
          <w:tcPr>
            <w:tcW w:w="4299" w:type="pct"/>
          </w:tcPr>
          <w:p w14:paraId="21AADC54" w14:textId="562F4402" w:rsidR="008C327A" w:rsidRPr="00485813" w:rsidRDefault="001D513F">
            <w:p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Oral p</w:t>
            </w:r>
            <w:r w:rsidR="008C327A" w:rsidRPr="00485813">
              <w:rPr>
                <w:sz w:val="20"/>
                <w:szCs w:val="20"/>
                <w:lang w:val="en-US"/>
              </w:rPr>
              <w:t xml:space="preserve">resentation: </w:t>
            </w:r>
            <w:r w:rsidR="008C327A" w:rsidRPr="0007530F">
              <w:rPr>
                <w:i/>
                <w:iCs/>
                <w:sz w:val="20"/>
                <w:szCs w:val="20"/>
                <w:lang w:val="en-US"/>
              </w:rPr>
              <w:t>Catastrophe!</w:t>
            </w:r>
            <w:r w:rsidR="008C327A" w:rsidRPr="00485813">
              <w:rPr>
                <w:sz w:val="20"/>
                <w:szCs w:val="20"/>
                <w:lang w:val="en-US"/>
              </w:rPr>
              <w:t xml:space="preserve"> </w:t>
            </w:r>
            <w:r w:rsidR="001A18A0" w:rsidRPr="00485813">
              <w:rPr>
                <w:sz w:val="20"/>
                <w:szCs w:val="20"/>
                <w:lang w:val="en-US"/>
              </w:rPr>
              <w:t>Narrate a techno-catastrophe situating the</w:t>
            </w:r>
            <w:r w:rsidR="0007530F">
              <w:rPr>
                <w:sz w:val="20"/>
                <w:szCs w:val="20"/>
                <w:lang w:val="en-US"/>
              </w:rPr>
              <w:t xml:space="preserve"> causal</w:t>
            </w:r>
            <w:r w:rsidR="001A18A0" w:rsidRPr="00485813">
              <w:rPr>
                <w:sz w:val="20"/>
                <w:szCs w:val="20"/>
                <w:lang w:val="en-US"/>
              </w:rPr>
              <w:t xml:space="preserve"> failures in their historical context.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 </w:t>
            </w:r>
            <w:r w:rsidR="000D24AC" w:rsidRPr="0007530F">
              <w:rPr>
                <w:i/>
                <w:iCs/>
                <w:sz w:val="20"/>
                <w:szCs w:val="20"/>
                <w:lang w:val="en-US"/>
              </w:rPr>
              <w:t>Key criteria are – Historical contextualization/Mastery of grammar relating to time, aspect, conditionality, causality</w:t>
            </w:r>
            <w:r w:rsidR="0007530F" w:rsidRPr="0007530F">
              <w:rPr>
                <w:i/>
                <w:iCs/>
                <w:sz w:val="20"/>
                <w:szCs w:val="20"/>
                <w:lang w:val="en-US"/>
              </w:rPr>
              <w:t>/</w:t>
            </w:r>
            <w:r w:rsidR="000D24AC" w:rsidRPr="0007530F">
              <w:rPr>
                <w:i/>
                <w:iCs/>
                <w:sz w:val="20"/>
                <w:szCs w:val="20"/>
                <w:lang w:val="en-US"/>
              </w:rPr>
              <w:t xml:space="preserve">Relevance of content </w:t>
            </w:r>
            <w:r w:rsidR="0007530F" w:rsidRPr="0007530F">
              <w:rPr>
                <w:i/>
                <w:iCs/>
                <w:sz w:val="20"/>
                <w:szCs w:val="20"/>
                <w:lang w:val="en-US"/>
              </w:rPr>
              <w:t>regarding</w:t>
            </w:r>
            <w:r w:rsidR="000D24AC" w:rsidRPr="0007530F">
              <w:rPr>
                <w:i/>
                <w:iCs/>
                <w:sz w:val="20"/>
                <w:szCs w:val="20"/>
                <w:lang w:val="en-US"/>
              </w:rPr>
              <w:t xml:space="preserve"> the concept of risk in engineering</w:t>
            </w:r>
            <w:r w:rsidR="0007530F" w:rsidRPr="0007530F">
              <w:rPr>
                <w:i/>
                <w:iCs/>
                <w:sz w:val="20"/>
                <w:szCs w:val="20"/>
                <w:lang w:val="en-US"/>
              </w:rPr>
              <w:t>/General presenting skills.</w:t>
            </w:r>
          </w:p>
        </w:tc>
      </w:tr>
      <w:tr w:rsidR="0083683E" w:rsidRPr="00BC7FBB" w14:paraId="0133D107" w14:textId="77777777" w:rsidTr="00485813">
        <w:tc>
          <w:tcPr>
            <w:tcW w:w="701" w:type="pct"/>
            <w:shd w:val="clear" w:color="auto" w:fill="auto"/>
            <w:vAlign w:val="center"/>
          </w:tcPr>
          <w:p w14:paraId="703D6FBB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>Prerequisites (Initial and ongoing)</w:t>
            </w:r>
          </w:p>
          <w:p w14:paraId="7FF44401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</w:p>
          <w:p w14:paraId="0619A25E" w14:textId="77777777" w:rsidR="0083683E" w:rsidRPr="00485813" w:rsidRDefault="0083683E" w:rsidP="001A18A0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4299" w:type="pct"/>
          </w:tcPr>
          <w:p w14:paraId="20769B62" w14:textId="08B24C85" w:rsidR="0083683E" w:rsidRPr="00485813" w:rsidRDefault="008C327A">
            <w:p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Students should familiari</w:t>
            </w:r>
            <w:r w:rsidR="002A67AD" w:rsidRPr="00485813">
              <w:rPr>
                <w:sz w:val="20"/>
                <w:szCs w:val="20"/>
                <w:lang w:val="en-US"/>
              </w:rPr>
              <w:t>z</w:t>
            </w:r>
            <w:r w:rsidRPr="00485813">
              <w:rPr>
                <w:sz w:val="20"/>
                <w:szCs w:val="20"/>
                <w:lang w:val="en-US"/>
              </w:rPr>
              <w:t>e themselves with a historical timeline of technological invention &amp; scientific discovery</w:t>
            </w:r>
            <w:r w:rsidR="001D513F" w:rsidRPr="00485813">
              <w:rPr>
                <w:sz w:val="20"/>
                <w:szCs w:val="20"/>
                <w:lang w:val="en-US"/>
              </w:rPr>
              <w:t>.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 There are various such timelines</w:t>
            </w:r>
            <w:r w:rsidR="0007530F">
              <w:rPr>
                <w:sz w:val="20"/>
                <w:szCs w:val="20"/>
                <w:lang w:val="en-US"/>
              </w:rPr>
              <w:t xml:space="preserve"> available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 which often show a different approach to scale and even to the time and place of certain inventions. Having a rich variety of (nonetheless trustworthy) sources will contribute to the success of the exercise.</w:t>
            </w:r>
          </w:p>
        </w:tc>
      </w:tr>
      <w:tr w:rsidR="0083683E" w:rsidRPr="00E00779" w14:paraId="338CA5BF" w14:textId="77777777" w:rsidTr="00485813">
        <w:tc>
          <w:tcPr>
            <w:tcW w:w="701" w:type="pct"/>
            <w:shd w:val="clear" w:color="auto" w:fill="auto"/>
            <w:vAlign w:val="center"/>
          </w:tcPr>
          <w:p w14:paraId="3BE6A587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>Language skills sought</w:t>
            </w:r>
          </w:p>
          <w:p w14:paraId="1A68F76D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</w:p>
          <w:p w14:paraId="43A5BB27" w14:textId="77777777" w:rsidR="0083683E" w:rsidRPr="00485813" w:rsidRDefault="0083683E" w:rsidP="001D513F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4299" w:type="pct"/>
          </w:tcPr>
          <w:p w14:paraId="332D5FAA" w14:textId="7DB8880F" w:rsidR="0083683E" w:rsidRPr="00485813" w:rsidRDefault="008C327A" w:rsidP="008C327A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Speaking about time: Past Tense/Perfect Aspect, Modals</w:t>
            </w:r>
            <w:r w:rsidR="00485813">
              <w:rPr>
                <w:sz w:val="20"/>
                <w:szCs w:val="20"/>
                <w:lang w:val="en-US"/>
              </w:rPr>
              <w:t>.</w:t>
            </w:r>
          </w:p>
          <w:p w14:paraId="72E0C5C5" w14:textId="1AFA8D62" w:rsidR="008C327A" w:rsidRPr="00485813" w:rsidRDefault="008C327A" w:rsidP="008C327A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Speaking</w:t>
            </w:r>
            <w:r w:rsidR="0007530F">
              <w:rPr>
                <w:sz w:val="20"/>
                <w:szCs w:val="20"/>
                <w:lang w:val="en-US"/>
              </w:rPr>
              <w:t xml:space="preserve"> conditionally/</w:t>
            </w:r>
            <w:r w:rsidRPr="00485813">
              <w:rPr>
                <w:sz w:val="20"/>
                <w:szCs w:val="20"/>
                <w:lang w:val="en-US"/>
              </w:rPr>
              <w:t>hypothetically: Conditionals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 – four different kinds</w:t>
            </w:r>
            <w:r w:rsidR="00485813">
              <w:rPr>
                <w:sz w:val="20"/>
                <w:szCs w:val="20"/>
                <w:lang w:val="en-US"/>
              </w:rPr>
              <w:t>.</w:t>
            </w:r>
          </w:p>
          <w:p w14:paraId="2B65F582" w14:textId="0CA2BFCD" w:rsidR="008C327A" w:rsidRPr="00485813" w:rsidRDefault="008C327A" w:rsidP="008C327A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Narrating</w:t>
            </w:r>
            <w:r w:rsidR="00FB575F" w:rsidRPr="00485813">
              <w:rPr>
                <w:sz w:val="20"/>
                <w:szCs w:val="20"/>
                <w:lang w:val="en-US"/>
              </w:rPr>
              <w:t xml:space="preserve"> – how to deliver a clear and nuanced account of an event</w:t>
            </w:r>
            <w:r w:rsidR="00485813">
              <w:rPr>
                <w:sz w:val="20"/>
                <w:szCs w:val="20"/>
                <w:lang w:val="en-US"/>
              </w:rPr>
              <w:t>.</w:t>
            </w:r>
          </w:p>
          <w:p w14:paraId="48099B03" w14:textId="3ED981D8" w:rsidR="000D24AC" w:rsidRPr="00485813" w:rsidRDefault="0007530F" w:rsidP="008C327A">
            <w:pPr>
              <w:pStyle w:val="Paragraphedeliste"/>
              <w:numPr>
                <w:ilvl w:val="0"/>
                <w:numId w:val="1"/>
              </w:numPr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Expressing c</w:t>
            </w:r>
            <w:r w:rsidR="000D24AC" w:rsidRPr="00485813">
              <w:rPr>
                <w:sz w:val="20"/>
                <w:szCs w:val="20"/>
                <w:lang w:val="en-US"/>
              </w:rPr>
              <w:t>ausality</w:t>
            </w:r>
            <w:r w:rsidR="00485813">
              <w:rPr>
                <w:sz w:val="20"/>
                <w:szCs w:val="20"/>
                <w:lang w:val="en-US"/>
              </w:rPr>
              <w:t>.</w:t>
            </w:r>
          </w:p>
        </w:tc>
      </w:tr>
      <w:tr w:rsidR="0083683E" w:rsidRPr="00BC7FBB" w14:paraId="56DBBA71" w14:textId="77777777" w:rsidTr="00485813">
        <w:tc>
          <w:tcPr>
            <w:tcW w:w="701" w:type="pct"/>
            <w:shd w:val="clear" w:color="auto" w:fill="auto"/>
            <w:vAlign w:val="center"/>
          </w:tcPr>
          <w:p w14:paraId="35BF5A31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>Activities and Learning Styles</w:t>
            </w:r>
          </w:p>
          <w:p w14:paraId="08F3E06C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</w:p>
          <w:p w14:paraId="0EF541D0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</w:p>
          <w:p w14:paraId="769FC6B9" w14:textId="77777777" w:rsidR="0083683E" w:rsidRPr="00485813" w:rsidRDefault="0083683E" w:rsidP="000D24AC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4299" w:type="pct"/>
          </w:tcPr>
          <w:p w14:paraId="034BF401" w14:textId="20AE5ACC" w:rsidR="001A18A0" w:rsidRPr="00485813" w:rsidRDefault="008C327A" w:rsidP="001A18A0">
            <w:pPr>
              <w:pStyle w:val="Paragraphedeliste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Creating timeline(s)</w:t>
            </w:r>
            <w:r w:rsidR="001D513F" w:rsidRPr="00485813">
              <w:rPr>
                <w:sz w:val="20"/>
                <w:szCs w:val="20"/>
                <w:lang w:val="en-US"/>
              </w:rPr>
              <w:t xml:space="preserve"> (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active/dynamic - </w:t>
            </w:r>
            <w:r w:rsidR="001D513F" w:rsidRPr="00485813">
              <w:rPr>
                <w:sz w:val="20"/>
                <w:szCs w:val="20"/>
                <w:lang w:val="en-US"/>
              </w:rPr>
              <w:t>group interaction)</w:t>
            </w:r>
          </w:p>
          <w:p w14:paraId="5B32B23F" w14:textId="5E47BA33" w:rsidR="001A18A0" w:rsidRPr="00485813" w:rsidRDefault="008C327A" w:rsidP="001A18A0">
            <w:pPr>
              <w:pStyle w:val="Paragraphedeliste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i/>
                <w:iCs/>
                <w:sz w:val="20"/>
                <w:szCs w:val="20"/>
                <w:lang w:val="en-US"/>
              </w:rPr>
              <w:t xml:space="preserve">What </w:t>
            </w:r>
            <w:r w:rsidR="001A18A0" w:rsidRPr="00485813">
              <w:rPr>
                <w:i/>
                <w:iCs/>
                <w:sz w:val="20"/>
                <w:szCs w:val="20"/>
                <w:lang w:val="en-US"/>
              </w:rPr>
              <w:t>did not</w:t>
            </w:r>
            <w:r w:rsidRPr="00485813">
              <w:rPr>
                <w:i/>
                <w:iCs/>
                <w:sz w:val="20"/>
                <w:szCs w:val="20"/>
                <w:lang w:val="en-US"/>
              </w:rPr>
              <w:t xml:space="preserve"> work and why</w:t>
            </w:r>
            <w:r w:rsidRPr="00485813">
              <w:rPr>
                <w:sz w:val="20"/>
                <w:szCs w:val="20"/>
                <w:lang w:val="en-US"/>
              </w:rPr>
              <w:t xml:space="preserve"> – inventions that failed</w:t>
            </w:r>
            <w:r w:rsidR="001A18A0" w:rsidRPr="00485813">
              <w:rPr>
                <w:sz w:val="20"/>
                <w:szCs w:val="20"/>
                <w:lang w:val="en-US"/>
              </w:rPr>
              <w:t xml:space="preserve"> (</w:t>
            </w:r>
            <w:r w:rsidR="00E00779" w:rsidRPr="00485813">
              <w:rPr>
                <w:sz w:val="20"/>
                <w:szCs w:val="20"/>
                <w:lang w:val="en-US"/>
              </w:rPr>
              <w:t xml:space="preserve">active/inductive – group work - </w:t>
            </w:r>
            <w:r w:rsidR="001A18A0" w:rsidRPr="00485813">
              <w:rPr>
                <w:sz w:val="20"/>
                <w:szCs w:val="20"/>
                <w:lang w:val="en-US"/>
              </w:rPr>
              <w:t>informal talks supported by slide shows)</w:t>
            </w:r>
          </w:p>
          <w:p w14:paraId="1B9FC544" w14:textId="5DDF3500" w:rsidR="001A18A0" w:rsidRPr="00485813" w:rsidRDefault="001A18A0" w:rsidP="001A18A0">
            <w:pPr>
              <w:pStyle w:val="Paragraphedeliste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 xml:space="preserve">Writing paragraphs </w:t>
            </w:r>
            <w:r w:rsidR="00E00779" w:rsidRPr="00485813">
              <w:rPr>
                <w:sz w:val="20"/>
                <w:szCs w:val="20"/>
                <w:lang w:val="en-US"/>
              </w:rPr>
              <w:t>–</w:t>
            </w:r>
            <w:r w:rsidRPr="00485813">
              <w:rPr>
                <w:sz w:val="20"/>
                <w:szCs w:val="20"/>
                <w:lang w:val="en-US"/>
              </w:rPr>
              <w:t xml:space="preserve"> </w:t>
            </w:r>
            <w:r w:rsidR="00E00779" w:rsidRPr="00485813">
              <w:rPr>
                <w:sz w:val="20"/>
                <w:szCs w:val="20"/>
                <w:lang w:val="en-US"/>
              </w:rPr>
              <w:t>(</w:t>
            </w:r>
            <w:r w:rsidR="00485813">
              <w:rPr>
                <w:sz w:val="20"/>
                <w:szCs w:val="20"/>
                <w:lang w:val="en-US"/>
              </w:rPr>
              <w:t xml:space="preserve">individual - </w:t>
            </w:r>
            <w:r w:rsidRPr="00485813">
              <w:rPr>
                <w:sz w:val="20"/>
                <w:szCs w:val="20"/>
                <w:lang w:val="en-US"/>
              </w:rPr>
              <w:t>narrative</w:t>
            </w:r>
            <w:r w:rsidR="00485813">
              <w:rPr>
                <w:sz w:val="20"/>
                <w:szCs w:val="20"/>
                <w:lang w:val="en-US"/>
              </w:rPr>
              <w:t xml:space="preserve"> construction/general writing)</w:t>
            </w:r>
          </w:p>
          <w:p w14:paraId="6A97A682" w14:textId="642D7DA5" w:rsidR="0083683E" w:rsidRPr="00485813" w:rsidRDefault="008C327A" w:rsidP="001A18A0">
            <w:pPr>
              <w:pStyle w:val="Paragraphedeliste"/>
              <w:numPr>
                <w:ilvl w:val="0"/>
                <w:numId w:val="3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Generally Active and Inductive</w:t>
            </w:r>
            <w:r w:rsidR="001A18A0" w:rsidRPr="00485813">
              <w:rPr>
                <w:sz w:val="20"/>
                <w:szCs w:val="20"/>
                <w:lang w:val="en-US"/>
              </w:rPr>
              <w:t xml:space="preserve"> style throughout involving students in </w:t>
            </w:r>
            <w:r w:rsidR="000D24AC" w:rsidRPr="00485813">
              <w:rPr>
                <w:sz w:val="20"/>
                <w:szCs w:val="20"/>
                <w:lang w:val="en-US"/>
              </w:rPr>
              <w:t xml:space="preserve">interaction &amp; </w:t>
            </w:r>
            <w:r w:rsidR="001A18A0" w:rsidRPr="00485813">
              <w:rPr>
                <w:sz w:val="20"/>
                <w:szCs w:val="20"/>
                <w:lang w:val="en-US"/>
              </w:rPr>
              <w:t xml:space="preserve">group work </w:t>
            </w:r>
          </w:p>
        </w:tc>
      </w:tr>
      <w:tr w:rsidR="0083683E" w:rsidRPr="00BC7FBB" w14:paraId="48C28868" w14:textId="77777777" w:rsidTr="00485813">
        <w:tc>
          <w:tcPr>
            <w:tcW w:w="701" w:type="pct"/>
            <w:shd w:val="clear" w:color="auto" w:fill="auto"/>
            <w:vAlign w:val="center"/>
          </w:tcPr>
          <w:p w14:paraId="468C6C7F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</w:rPr>
            </w:pPr>
            <w:r w:rsidRPr="00485813">
              <w:rPr>
                <w:b/>
                <w:i/>
                <w:sz w:val="16"/>
                <w:szCs w:val="16"/>
              </w:rPr>
              <w:t>Application and assessment</w:t>
            </w:r>
          </w:p>
          <w:p w14:paraId="2D736EB1" w14:textId="77777777" w:rsidR="0083683E" w:rsidRPr="00485813" w:rsidRDefault="0083683E" w:rsidP="001A18A0">
            <w:pPr>
              <w:rPr>
                <w:b/>
                <w:i/>
                <w:sz w:val="16"/>
                <w:szCs w:val="16"/>
              </w:rPr>
            </w:pPr>
          </w:p>
        </w:tc>
        <w:tc>
          <w:tcPr>
            <w:tcW w:w="4299" w:type="pct"/>
          </w:tcPr>
          <w:p w14:paraId="102711FA" w14:textId="66610D59" w:rsidR="001A18A0" w:rsidRPr="00485813" w:rsidRDefault="001A18A0" w:rsidP="001A18A0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485813">
              <w:rPr>
                <w:sz w:val="20"/>
                <w:szCs w:val="20"/>
              </w:rPr>
              <w:t>Paragraph 1</w:t>
            </w:r>
            <w:r w:rsidR="0005211F" w:rsidRPr="00485813">
              <w:rPr>
                <w:sz w:val="20"/>
                <w:szCs w:val="20"/>
              </w:rPr>
              <w:t xml:space="preserve"> (Straight narrative)</w:t>
            </w:r>
          </w:p>
          <w:p w14:paraId="24B8456B" w14:textId="5936A697" w:rsidR="001A18A0" w:rsidRPr="00485813" w:rsidRDefault="001A18A0" w:rsidP="001A18A0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</w:rPr>
            </w:pPr>
            <w:r w:rsidRPr="00485813">
              <w:rPr>
                <w:sz w:val="20"/>
                <w:szCs w:val="20"/>
              </w:rPr>
              <w:t>Paragraph 2</w:t>
            </w:r>
            <w:r w:rsidR="0005211F" w:rsidRPr="00485813">
              <w:rPr>
                <w:sz w:val="20"/>
                <w:szCs w:val="20"/>
              </w:rPr>
              <w:t xml:space="preserve"> (Hypothetical</w:t>
            </w:r>
            <w:r w:rsidR="00456CC5" w:rsidRPr="00485813">
              <w:rPr>
                <w:sz w:val="20"/>
                <w:szCs w:val="20"/>
              </w:rPr>
              <w:t xml:space="preserve"> past</w:t>
            </w:r>
            <w:r w:rsidR="0005211F" w:rsidRPr="00485813">
              <w:rPr>
                <w:sz w:val="20"/>
                <w:szCs w:val="20"/>
              </w:rPr>
              <w:t xml:space="preserve"> speculation)</w:t>
            </w:r>
          </w:p>
          <w:p w14:paraId="564BD9BE" w14:textId="66F1B828" w:rsidR="001A18A0" w:rsidRPr="00485813" w:rsidRDefault="001A18A0" w:rsidP="001A18A0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Informal Talk (Invention that failed)</w:t>
            </w:r>
            <w:r w:rsidR="00FB575F" w:rsidRPr="00485813">
              <w:rPr>
                <w:sz w:val="20"/>
                <w:szCs w:val="20"/>
                <w:lang w:val="en-US"/>
              </w:rPr>
              <w:t xml:space="preserve"> followed by Q&amp;A</w:t>
            </w:r>
          </w:p>
          <w:p w14:paraId="406A4AC0" w14:textId="7F2E8F71" w:rsidR="001A18A0" w:rsidRPr="00485813" w:rsidRDefault="001A18A0" w:rsidP="001A18A0">
            <w:pPr>
              <w:pStyle w:val="Paragraphedeliste"/>
              <w:numPr>
                <w:ilvl w:val="0"/>
                <w:numId w:val="4"/>
              </w:numPr>
              <w:rPr>
                <w:sz w:val="20"/>
                <w:szCs w:val="20"/>
                <w:lang w:val="en-US"/>
              </w:rPr>
            </w:pPr>
            <w:r w:rsidRPr="00485813">
              <w:rPr>
                <w:sz w:val="20"/>
                <w:szCs w:val="20"/>
                <w:lang w:val="en-US"/>
              </w:rPr>
              <w:t>Formal Presentation (Techno-catastrophe)</w:t>
            </w:r>
            <w:r w:rsidR="00FB575F" w:rsidRPr="00485813">
              <w:rPr>
                <w:sz w:val="20"/>
                <w:szCs w:val="20"/>
                <w:lang w:val="en-US"/>
              </w:rPr>
              <w:t xml:space="preserve"> followed by Q&amp;A</w:t>
            </w:r>
          </w:p>
        </w:tc>
      </w:tr>
      <w:tr w:rsidR="0083683E" w:rsidRPr="00E00779" w14:paraId="275575CB" w14:textId="77777777" w:rsidTr="00485813">
        <w:tc>
          <w:tcPr>
            <w:tcW w:w="701" w:type="pct"/>
            <w:shd w:val="clear" w:color="auto" w:fill="auto"/>
            <w:vAlign w:val="center"/>
          </w:tcPr>
          <w:p w14:paraId="69F7E3C2" w14:textId="2F69AADC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  <w:r w:rsidRPr="00485813">
              <w:rPr>
                <w:b/>
                <w:i/>
                <w:sz w:val="16"/>
                <w:szCs w:val="16"/>
                <w:lang w:val="en-IE"/>
              </w:rPr>
              <w:t>Performance</w:t>
            </w:r>
            <w:r w:rsidR="009C0C13" w:rsidRPr="00485813">
              <w:rPr>
                <w:b/>
                <w:i/>
                <w:sz w:val="16"/>
                <w:szCs w:val="16"/>
                <w:lang w:val="en-IE"/>
              </w:rPr>
              <w:t xml:space="preserve"> and evaluation</w:t>
            </w:r>
            <w:r w:rsidRPr="00485813">
              <w:rPr>
                <w:b/>
                <w:i/>
                <w:sz w:val="16"/>
                <w:szCs w:val="16"/>
                <w:lang w:val="en-IE"/>
              </w:rPr>
              <w:t>: What the student is expected to do in order to show acquisition of language skills</w:t>
            </w:r>
          </w:p>
          <w:p w14:paraId="65E96B7B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</w:p>
          <w:p w14:paraId="46CD3E00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</w:p>
          <w:p w14:paraId="4AD06A8E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</w:p>
          <w:p w14:paraId="38949A49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</w:p>
          <w:p w14:paraId="4D3A5BFE" w14:textId="77777777" w:rsidR="0083683E" w:rsidRPr="00485813" w:rsidRDefault="0083683E" w:rsidP="00485813">
            <w:pPr>
              <w:rPr>
                <w:b/>
                <w:i/>
                <w:sz w:val="16"/>
                <w:szCs w:val="16"/>
                <w:lang w:val="en-IE"/>
              </w:rPr>
            </w:pPr>
          </w:p>
        </w:tc>
        <w:tc>
          <w:tcPr>
            <w:tcW w:w="4299" w:type="pct"/>
          </w:tcPr>
          <w:p w14:paraId="15679395" w14:textId="7CF00B2F" w:rsidR="0005211F" w:rsidRPr="00485813" w:rsidRDefault="0005211F" w:rsidP="0083683E">
            <w:pPr>
              <w:rPr>
                <w:sz w:val="20"/>
                <w:szCs w:val="20"/>
                <w:lang w:val="en-IE"/>
              </w:rPr>
            </w:pPr>
            <w:r w:rsidRPr="0007530F">
              <w:rPr>
                <w:b/>
                <w:bCs/>
                <w:sz w:val="20"/>
                <w:szCs w:val="20"/>
                <w:lang w:val="en-IE"/>
              </w:rPr>
              <w:t>Writing</w:t>
            </w:r>
            <w:r w:rsidR="00485813">
              <w:rPr>
                <w:sz w:val="20"/>
                <w:szCs w:val="20"/>
                <w:lang w:val="en-IE"/>
              </w:rPr>
              <w:t xml:space="preserve"> (individual)</w:t>
            </w:r>
            <w:r w:rsidRPr="00485813">
              <w:rPr>
                <w:sz w:val="20"/>
                <w:szCs w:val="20"/>
                <w:lang w:val="en-IE"/>
              </w:rPr>
              <w:t xml:space="preserve">: </w:t>
            </w:r>
          </w:p>
          <w:p w14:paraId="45393201" w14:textId="43126B5F" w:rsidR="0005211F" w:rsidRPr="00485813" w:rsidRDefault="0005211F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Write two</w:t>
            </w:r>
            <w:r w:rsidR="000D24AC" w:rsidRPr="00485813">
              <w:rPr>
                <w:sz w:val="20"/>
                <w:szCs w:val="20"/>
                <w:lang w:val="en-IE"/>
              </w:rPr>
              <w:t xml:space="preserve"> </w:t>
            </w:r>
            <w:r w:rsidR="00485813">
              <w:rPr>
                <w:sz w:val="20"/>
                <w:szCs w:val="20"/>
                <w:lang w:val="en-IE"/>
              </w:rPr>
              <w:t>(separate)</w:t>
            </w:r>
            <w:r w:rsidRPr="00485813">
              <w:rPr>
                <w:sz w:val="20"/>
                <w:szCs w:val="20"/>
                <w:lang w:val="en-IE"/>
              </w:rPr>
              <w:t xml:space="preserve"> paragraphs with SEXI structure </w:t>
            </w:r>
            <w:r w:rsidR="00456CC5" w:rsidRPr="00485813">
              <w:rPr>
                <w:sz w:val="20"/>
                <w:szCs w:val="20"/>
                <w:lang w:val="en-IE"/>
              </w:rPr>
              <w:t>showing</w:t>
            </w:r>
            <w:r w:rsidR="000D24AC" w:rsidRPr="00485813">
              <w:rPr>
                <w:sz w:val="20"/>
                <w:szCs w:val="20"/>
                <w:lang w:val="en-IE"/>
              </w:rPr>
              <w:t>:</w:t>
            </w:r>
            <w:r w:rsidRPr="00485813">
              <w:rPr>
                <w:sz w:val="20"/>
                <w:szCs w:val="20"/>
                <w:lang w:val="en-IE"/>
              </w:rPr>
              <w:t xml:space="preserve"> </w:t>
            </w:r>
          </w:p>
          <w:p w14:paraId="05038147" w14:textId="4D75D502" w:rsidR="0083683E" w:rsidRPr="00485813" w:rsidRDefault="000D24AC" w:rsidP="0005211F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U</w:t>
            </w:r>
            <w:r w:rsidR="0005211F" w:rsidRPr="00485813">
              <w:rPr>
                <w:sz w:val="20"/>
                <w:szCs w:val="20"/>
                <w:lang w:val="en-IE"/>
              </w:rPr>
              <w:t>se of appropriate tense and aspect for narration</w:t>
            </w:r>
            <w:r w:rsidRPr="00485813">
              <w:rPr>
                <w:sz w:val="20"/>
                <w:szCs w:val="20"/>
                <w:lang w:val="en-IE"/>
              </w:rPr>
              <w:t>. 2/20</w:t>
            </w:r>
            <w:r w:rsidR="0005211F" w:rsidRPr="00485813">
              <w:rPr>
                <w:sz w:val="20"/>
                <w:szCs w:val="20"/>
                <w:lang w:val="en-IE"/>
              </w:rPr>
              <w:t xml:space="preserve"> </w:t>
            </w:r>
          </w:p>
          <w:p w14:paraId="066BD149" w14:textId="46BC2F6C" w:rsidR="0005211F" w:rsidRPr="00485813" w:rsidRDefault="000D24AC" w:rsidP="0005211F">
            <w:pPr>
              <w:pStyle w:val="Paragraphedeliste"/>
              <w:numPr>
                <w:ilvl w:val="0"/>
                <w:numId w:val="5"/>
              </w:num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U</w:t>
            </w:r>
            <w:r w:rsidR="0005211F" w:rsidRPr="00485813">
              <w:rPr>
                <w:sz w:val="20"/>
                <w:szCs w:val="20"/>
                <w:lang w:val="en-IE"/>
              </w:rPr>
              <w:t>se of hypothetical conditionals</w:t>
            </w:r>
            <w:r w:rsidRPr="00485813">
              <w:rPr>
                <w:sz w:val="20"/>
                <w:szCs w:val="20"/>
                <w:lang w:val="en-IE"/>
              </w:rPr>
              <w:t>. 4/20</w:t>
            </w:r>
          </w:p>
          <w:p w14:paraId="1E5C0F7D" w14:textId="77777777" w:rsidR="0005211F" w:rsidRPr="00485813" w:rsidRDefault="0005211F" w:rsidP="0005211F">
            <w:pPr>
              <w:rPr>
                <w:sz w:val="20"/>
                <w:szCs w:val="20"/>
                <w:lang w:val="en-IE"/>
              </w:rPr>
            </w:pPr>
          </w:p>
          <w:p w14:paraId="2BF253B1" w14:textId="6D23B0D0" w:rsidR="0005211F" w:rsidRPr="00485813" w:rsidRDefault="0005211F" w:rsidP="0005211F">
            <w:pPr>
              <w:rPr>
                <w:sz w:val="20"/>
                <w:szCs w:val="20"/>
                <w:lang w:val="en-IE"/>
              </w:rPr>
            </w:pPr>
            <w:r w:rsidRPr="0007530F">
              <w:rPr>
                <w:b/>
                <w:bCs/>
                <w:sz w:val="20"/>
                <w:szCs w:val="20"/>
                <w:lang w:val="en-IE"/>
              </w:rPr>
              <w:t>Speaking</w:t>
            </w:r>
            <w:r w:rsidR="00485813">
              <w:rPr>
                <w:sz w:val="20"/>
                <w:szCs w:val="20"/>
                <w:lang w:val="en-IE"/>
              </w:rPr>
              <w:t xml:space="preserve"> (group)</w:t>
            </w:r>
            <w:r w:rsidRPr="00485813">
              <w:rPr>
                <w:sz w:val="20"/>
                <w:szCs w:val="20"/>
                <w:lang w:val="en-IE"/>
              </w:rPr>
              <w:t>:</w:t>
            </w:r>
          </w:p>
          <w:p w14:paraId="17CB7AA9" w14:textId="349F67BE" w:rsidR="00FB575F" w:rsidRPr="00485813" w:rsidRDefault="0005211F" w:rsidP="00FB575F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(C) Informal talk with slide show</w:t>
            </w:r>
            <w:r w:rsidR="00FB575F" w:rsidRPr="00485813">
              <w:rPr>
                <w:sz w:val="20"/>
                <w:szCs w:val="20"/>
                <w:lang w:val="en-IE"/>
              </w:rPr>
              <w:t xml:space="preserve">. </w:t>
            </w:r>
            <w:r w:rsidR="000D24AC" w:rsidRPr="00485813">
              <w:rPr>
                <w:sz w:val="20"/>
                <w:szCs w:val="20"/>
                <w:lang w:val="en-IE"/>
              </w:rPr>
              <w:t>4/20</w:t>
            </w:r>
          </w:p>
          <w:p w14:paraId="0F042328" w14:textId="7A7481AE" w:rsidR="00FB575F" w:rsidRPr="00485813" w:rsidRDefault="0005211F" w:rsidP="00FB575F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(D) Formal presentation with slide show</w:t>
            </w:r>
            <w:r w:rsidR="00FB575F" w:rsidRPr="00485813">
              <w:rPr>
                <w:sz w:val="20"/>
                <w:szCs w:val="20"/>
                <w:lang w:val="en-IE"/>
              </w:rPr>
              <w:t xml:space="preserve">. </w:t>
            </w:r>
            <w:r w:rsidR="000D24AC" w:rsidRPr="00485813">
              <w:rPr>
                <w:sz w:val="20"/>
                <w:szCs w:val="20"/>
                <w:lang w:val="en-IE"/>
              </w:rPr>
              <w:t xml:space="preserve"> 8/20</w:t>
            </w:r>
          </w:p>
          <w:p w14:paraId="73142A06" w14:textId="77777777" w:rsidR="0005211F" w:rsidRPr="00485813" w:rsidRDefault="00FB575F" w:rsidP="00FB575F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 xml:space="preserve">Students should demonstrate clarity of diction but also of discourse. Students should also contextualize their topics and demonstrate a thorough understanding of their chosen topic. Style (linguistic, corporeal, visual) should be appropriate to the mode of delivery (formal/informal).  </w:t>
            </w:r>
          </w:p>
          <w:p w14:paraId="141A3E3B" w14:textId="77777777" w:rsidR="000D24AC" w:rsidRPr="00485813" w:rsidRDefault="000D24AC" w:rsidP="00FB575F">
            <w:pPr>
              <w:rPr>
                <w:sz w:val="20"/>
                <w:szCs w:val="20"/>
                <w:lang w:val="en-IE"/>
              </w:rPr>
            </w:pPr>
          </w:p>
          <w:p w14:paraId="6E1F0B56" w14:textId="77777777" w:rsidR="000D24AC" w:rsidRPr="00485813" w:rsidRDefault="000D24AC" w:rsidP="00FB575F">
            <w:pPr>
              <w:rPr>
                <w:sz w:val="20"/>
                <w:szCs w:val="20"/>
                <w:lang w:val="en-IE"/>
              </w:rPr>
            </w:pPr>
            <w:r w:rsidRPr="0007530F">
              <w:rPr>
                <w:b/>
                <w:bCs/>
                <w:sz w:val="20"/>
                <w:szCs w:val="20"/>
                <w:lang w:val="en-IE"/>
              </w:rPr>
              <w:t>Participation</w:t>
            </w:r>
            <w:r w:rsidRPr="00485813">
              <w:rPr>
                <w:sz w:val="20"/>
                <w:szCs w:val="20"/>
                <w:lang w:val="en-IE"/>
              </w:rPr>
              <w:t>:</w:t>
            </w:r>
          </w:p>
          <w:p w14:paraId="52E7F2AB" w14:textId="7A3AB815" w:rsidR="000D24AC" w:rsidRPr="00485813" w:rsidRDefault="00485813" w:rsidP="00FB575F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To make the class a success, the involvement and commitment of all students is necessary. 2/20</w:t>
            </w:r>
          </w:p>
        </w:tc>
      </w:tr>
      <w:tr w:rsidR="0083683E" w:rsidRPr="00BC7FBB" w14:paraId="175D0E49" w14:textId="77777777" w:rsidTr="00485813">
        <w:tc>
          <w:tcPr>
            <w:tcW w:w="701" w:type="pct"/>
            <w:shd w:val="clear" w:color="auto" w:fill="auto"/>
            <w:vAlign w:val="center"/>
          </w:tcPr>
          <w:p w14:paraId="1494C743" w14:textId="77777777" w:rsidR="0083683E" w:rsidRPr="00485813" w:rsidRDefault="0083683E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</w:p>
          <w:p w14:paraId="2AAD1900" w14:textId="77777777" w:rsidR="0083683E" w:rsidRPr="00485813" w:rsidRDefault="0030340C" w:rsidP="00351563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  <w:r w:rsidRPr="00485813">
              <w:rPr>
                <w:b/>
                <w:i/>
                <w:sz w:val="16"/>
                <w:szCs w:val="16"/>
                <w:lang w:val="en-IE"/>
              </w:rPr>
              <w:t>Resources</w:t>
            </w:r>
          </w:p>
          <w:p w14:paraId="33185B7B" w14:textId="77777777" w:rsidR="0083683E" w:rsidRPr="00485813" w:rsidRDefault="0083683E" w:rsidP="001D513F">
            <w:pPr>
              <w:rPr>
                <w:b/>
                <w:i/>
                <w:sz w:val="16"/>
                <w:szCs w:val="16"/>
                <w:lang w:val="en-IE"/>
              </w:rPr>
            </w:pPr>
          </w:p>
        </w:tc>
        <w:tc>
          <w:tcPr>
            <w:tcW w:w="4299" w:type="pct"/>
          </w:tcPr>
          <w:p w14:paraId="151CDD71" w14:textId="4DCEE0F6" w:rsidR="00E00779" w:rsidRPr="00485813" w:rsidRDefault="00456CC5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*</w:t>
            </w:r>
            <w:r w:rsidR="00E00779" w:rsidRPr="00485813">
              <w:rPr>
                <w:sz w:val="20"/>
                <w:szCs w:val="20"/>
                <w:lang w:val="en-IE"/>
              </w:rPr>
              <w:t>Class handout (with exercises and other resources)</w:t>
            </w:r>
            <w:r w:rsidR="00981377">
              <w:rPr>
                <w:sz w:val="20"/>
                <w:szCs w:val="20"/>
                <w:lang w:val="en-IE"/>
              </w:rPr>
              <w:t>.</w:t>
            </w:r>
          </w:p>
          <w:p w14:paraId="56D76056" w14:textId="14992CB7" w:rsidR="0083683E" w:rsidRPr="00485813" w:rsidRDefault="00E00779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*</w:t>
            </w:r>
            <w:r w:rsidR="001D513F" w:rsidRPr="00485813">
              <w:rPr>
                <w:sz w:val="20"/>
                <w:szCs w:val="20"/>
                <w:lang w:val="en-IE"/>
              </w:rPr>
              <w:t>Various texts relating to histor</w:t>
            </w:r>
            <w:r w:rsidRPr="00485813">
              <w:rPr>
                <w:sz w:val="20"/>
                <w:szCs w:val="20"/>
                <w:lang w:val="en-IE"/>
              </w:rPr>
              <w:t>ical theory (provided)</w:t>
            </w:r>
            <w:r w:rsidR="00981377">
              <w:rPr>
                <w:sz w:val="20"/>
                <w:szCs w:val="20"/>
                <w:lang w:val="en-IE"/>
              </w:rPr>
              <w:t>.</w:t>
            </w:r>
          </w:p>
          <w:p w14:paraId="54EEDBDE" w14:textId="74A062AC" w:rsidR="001D513F" w:rsidRPr="00485813" w:rsidRDefault="00456CC5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*</w:t>
            </w:r>
            <w:r w:rsidR="001D513F" w:rsidRPr="00485813">
              <w:rPr>
                <w:sz w:val="20"/>
                <w:szCs w:val="20"/>
                <w:lang w:val="en-IE"/>
              </w:rPr>
              <w:t>Grammar and writing support</w:t>
            </w:r>
            <w:r w:rsidR="00981377">
              <w:rPr>
                <w:sz w:val="20"/>
                <w:szCs w:val="20"/>
                <w:lang w:val="en-IE"/>
              </w:rPr>
              <w:t>.</w:t>
            </w:r>
          </w:p>
          <w:p w14:paraId="487A5008" w14:textId="1020239E" w:rsidR="001D513F" w:rsidRPr="00485813" w:rsidRDefault="00456CC5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*</w:t>
            </w:r>
            <w:r w:rsidR="001D513F" w:rsidRPr="00485813">
              <w:rPr>
                <w:sz w:val="20"/>
                <w:szCs w:val="20"/>
                <w:lang w:val="en-IE"/>
              </w:rPr>
              <w:t>Library &amp; Online</w:t>
            </w:r>
            <w:r w:rsidR="00981377">
              <w:rPr>
                <w:sz w:val="20"/>
                <w:szCs w:val="20"/>
                <w:lang w:val="en-IE"/>
              </w:rPr>
              <w:t xml:space="preserve"> sources</w:t>
            </w:r>
            <w:r w:rsidR="001D513F" w:rsidRPr="00485813">
              <w:rPr>
                <w:sz w:val="20"/>
                <w:szCs w:val="20"/>
                <w:lang w:val="en-IE"/>
              </w:rPr>
              <w:t xml:space="preserve"> for research</w:t>
            </w:r>
            <w:r w:rsidR="00981377">
              <w:rPr>
                <w:sz w:val="20"/>
                <w:szCs w:val="20"/>
                <w:lang w:val="en-IE"/>
              </w:rPr>
              <w:t>.</w:t>
            </w:r>
          </w:p>
        </w:tc>
      </w:tr>
      <w:tr w:rsidR="0030340C" w:rsidRPr="00BC7FBB" w14:paraId="0A07417E" w14:textId="77777777" w:rsidTr="00485813">
        <w:tc>
          <w:tcPr>
            <w:tcW w:w="701" w:type="pct"/>
            <w:shd w:val="clear" w:color="auto" w:fill="auto"/>
            <w:vAlign w:val="center"/>
          </w:tcPr>
          <w:p w14:paraId="76944CF0" w14:textId="6232C98B" w:rsidR="0030340C" w:rsidRPr="00485813" w:rsidRDefault="0030340C" w:rsidP="00FB575F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  <w:r w:rsidRPr="00485813">
              <w:rPr>
                <w:b/>
                <w:i/>
                <w:sz w:val="16"/>
                <w:szCs w:val="16"/>
                <w:lang w:val="en-IE"/>
              </w:rPr>
              <w:t>Teacher review of the outcomes achieved (Post module)</w:t>
            </w:r>
          </w:p>
        </w:tc>
        <w:tc>
          <w:tcPr>
            <w:tcW w:w="4299" w:type="pct"/>
          </w:tcPr>
          <w:p w14:paraId="32588C33" w14:textId="3104E1CE" w:rsidR="0030340C" w:rsidRPr="00485813" w:rsidRDefault="00FB575F" w:rsidP="0083683E">
            <w:pPr>
              <w:rPr>
                <w:sz w:val="20"/>
                <w:szCs w:val="20"/>
                <w:lang w:val="en-IE"/>
              </w:rPr>
            </w:pPr>
            <w:r w:rsidRPr="00485813">
              <w:rPr>
                <w:sz w:val="20"/>
                <w:szCs w:val="20"/>
                <w:lang w:val="en-IE"/>
              </w:rPr>
              <w:t>Post-</w:t>
            </w:r>
            <w:r w:rsidR="00456CC5" w:rsidRPr="00485813">
              <w:rPr>
                <w:sz w:val="20"/>
                <w:szCs w:val="20"/>
                <w:lang w:val="en-IE"/>
              </w:rPr>
              <w:t>phase</w:t>
            </w:r>
            <w:r w:rsidR="00981377">
              <w:rPr>
                <w:sz w:val="20"/>
                <w:szCs w:val="20"/>
                <w:lang w:val="en-IE"/>
              </w:rPr>
              <w:t xml:space="preserve"> (at end of last lesson)</w:t>
            </w:r>
            <w:r w:rsidRPr="00485813">
              <w:rPr>
                <w:sz w:val="20"/>
                <w:szCs w:val="20"/>
                <w:lang w:val="en-IE"/>
              </w:rPr>
              <w:t xml:space="preserve"> Q&amp;A</w:t>
            </w:r>
            <w:r w:rsidR="00BC7FBB">
              <w:rPr>
                <w:sz w:val="20"/>
                <w:szCs w:val="20"/>
                <w:lang w:val="en-IE"/>
              </w:rPr>
              <w:t xml:space="preserve"> </w:t>
            </w:r>
          </w:p>
        </w:tc>
      </w:tr>
      <w:tr w:rsidR="00485813" w:rsidRPr="00E00779" w14:paraId="5B9A183D" w14:textId="77777777" w:rsidTr="00485813">
        <w:tc>
          <w:tcPr>
            <w:tcW w:w="701" w:type="pct"/>
            <w:shd w:val="clear" w:color="auto" w:fill="auto"/>
            <w:vAlign w:val="center"/>
          </w:tcPr>
          <w:p w14:paraId="47BAAF24" w14:textId="39E1F1EB" w:rsidR="00485813" w:rsidRPr="00485813" w:rsidRDefault="00981377" w:rsidP="00FB575F">
            <w:pPr>
              <w:jc w:val="center"/>
              <w:rPr>
                <w:b/>
                <w:i/>
                <w:sz w:val="16"/>
                <w:szCs w:val="16"/>
                <w:lang w:val="en-IE"/>
              </w:rPr>
            </w:pPr>
            <w:r>
              <w:rPr>
                <w:b/>
                <w:i/>
                <w:sz w:val="16"/>
                <w:szCs w:val="16"/>
                <w:lang w:val="en-IE"/>
              </w:rPr>
              <w:t xml:space="preserve">Associated </w:t>
            </w:r>
            <w:r w:rsidR="00485813" w:rsidRPr="00485813">
              <w:rPr>
                <w:b/>
                <w:i/>
                <w:sz w:val="16"/>
                <w:szCs w:val="16"/>
                <w:lang w:val="en-IE"/>
              </w:rPr>
              <w:t>Engineering Profile</w:t>
            </w:r>
          </w:p>
        </w:tc>
        <w:tc>
          <w:tcPr>
            <w:tcW w:w="4299" w:type="pct"/>
          </w:tcPr>
          <w:p w14:paraId="637F8B8D" w14:textId="77777777" w:rsidR="00DE661D" w:rsidRPr="0007530F" w:rsidRDefault="00DE661D" w:rsidP="00DE661D">
            <w:pPr>
              <w:rPr>
                <w:sz w:val="20"/>
                <w:szCs w:val="20"/>
              </w:rPr>
            </w:pPr>
            <w:r w:rsidRPr="0007530F">
              <w:rPr>
                <w:sz w:val="20"/>
                <w:szCs w:val="20"/>
              </w:rPr>
              <w:t xml:space="preserve">Ingénieurs de conception, </w:t>
            </w:r>
          </w:p>
          <w:p w14:paraId="2F199EC7" w14:textId="77777777" w:rsidR="00DE661D" w:rsidRPr="0007530F" w:rsidRDefault="00DE661D" w:rsidP="00DE661D">
            <w:pPr>
              <w:rPr>
                <w:sz w:val="20"/>
                <w:szCs w:val="20"/>
              </w:rPr>
            </w:pPr>
            <w:r w:rsidRPr="0007530F">
              <w:rPr>
                <w:sz w:val="20"/>
                <w:szCs w:val="20"/>
              </w:rPr>
              <w:t xml:space="preserve">Ingénieurs de R&amp;D, </w:t>
            </w:r>
          </w:p>
          <w:p w14:paraId="04ED0A1E" w14:textId="77777777" w:rsidR="00DE661D" w:rsidRPr="0007530F" w:rsidRDefault="00DE661D" w:rsidP="00DE661D">
            <w:pPr>
              <w:rPr>
                <w:sz w:val="20"/>
                <w:szCs w:val="20"/>
              </w:rPr>
            </w:pPr>
            <w:r w:rsidRPr="0007530F">
              <w:rPr>
                <w:sz w:val="20"/>
                <w:szCs w:val="20"/>
              </w:rPr>
              <w:t xml:space="preserve">Ingénieurs d’études, </w:t>
            </w:r>
          </w:p>
          <w:p w14:paraId="14A9E1DD" w14:textId="77777777" w:rsidR="00DE661D" w:rsidRPr="0007530F" w:rsidRDefault="00DE661D" w:rsidP="00DE661D">
            <w:pPr>
              <w:rPr>
                <w:sz w:val="20"/>
                <w:szCs w:val="20"/>
              </w:rPr>
            </w:pPr>
            <w:r w:rsidRPr="0007530F">
              <w:rPr>
                <w:sz w:val="20"/>
                <w:szCs w:val="20"/>
              </w:rPr>
              <w:t xml:space="preserve">Ingénieurs-chercheurs, </w:t>
            </w:r>
          </w:p>
          <w:p w14:paraId="544AA144" w14:textId="77777777" w:rsidR="00DE661D" w:rsidRPr="0007530F" w:rsidRDefault="00DE661D" w:rsidP="00DE661D">
            <w:pPr>
              <w:rPr>
                <w:sz w:val="20"/>
                <w:szCs w:val="20"/>
              </w:rPr>
            </w:pPr>
            <w:r w:rsidRPr="0007530F">
              <w:rPr>
                <w:sz w:val="20"/>
                <w:szCs w:val="20"/>
              </w:rPr>
              <w:t>Ingénieurs chargés d’affaires,</w:t>
            </w:r>
          </w:p>
          <w:p w14:paraId="4E19A091" w14:textId="77777777" w:rsidR="00DE661D" w:rsidRPr="00DE661D" w:rsidRDefault="00DE661D" w:rsidP="00DE661D">
            <w:pPr>
              <w:rPr>
                <w:sz w:val="20"/>
                <w:szCs w:val="20"/>
                <w:lang w:val="en-IE"/>
              </w:rPr>
            </w:pPr>
            <w:r w:rsidRPr="00DE661D">
              <w:rPr>
                <w:sz w:val="20"/>
                <w:szCs w:val="20"/>
                <w:lang w:val="en-IE"/>
              </w:rPr>
              <w:t>Ingénieurs projets</w:t>
            </w:r>
          </w:p>
          <w:p w14:paraId="5FDDD0A4" w14:textId="4831C5F9" w:rsidR="00485813" w:rsidRPr="00485813" w:rsidRDefault="00DE661D" w:rsidP="00DE661D">
            <w:pPr>
              <w:rPr>
                <w:sz w:val="20"/>
                <w:szCs w:val="20"/>
                <w:lang w:val="en-IE"/>
              </w:rPr>
            </w:pPr>
            <w:r w:rsidRPr="00DE661D">
              <w:rPr>
                <w:sz w:val="20"/>
                <w:szCs w:val="20"/>
                <w:lang w:val="en-IE"/>
              </w:rPr>
              <w:t>Ingénieurs méthodes</w:t>
            </w:r>
          </w:p>
        </w:tc>
      </w:tr>
    </w:tbl>
    <w:p w14:paraId="536844C1" w14:textId="77777777" w:rsidR="0000289F" w:rsidRPr="0083683E" w:rsidRDefault="0000289F" w:rsidP="00502AB6">
      <w:pPr>
        <w:rPr>
          <w:lang w:val="en-IE"/>
        </w:rPr>
      </w:pPr>
    </w:p>
    <w:sectPr w:rsidR="0000289F" w:rsidRPr="0083683E" w:rsidSect="00502AB6">
      <w:pgSz w:w="11906" w:h="16838"/>
      <w:pgMar w:top="1417" w:right="1417" w:bottom="142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B2622BE" w14:textId="77777777" w:rsidR="00692073" w:rsidRDefault="00692073" w:rsidP="0030340C">
      <w:pPr>
        <w:spacing w:after="0" w:line="240" w:lineRule="auto"/>
      </w:pPr>
      <w:r>
        <w:separator/>
      </w:r>
    </w:p>
  </w:endnote>
  <w:endnote w:type="continuationSeparator" w:id="0">
    <w:p w14:paraId="7D9BD7AA" w14:textId="77777777" w:rsidR="00692073" w:rsidRDefault="00692073" w:rsidP="003034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4949358" w14:textId="77777777" w:rsidR="00692073" w:rsidRDefault="00692073" w:rsidP="0030340C">
      <w:pPr>
        <w:spacing w:after="0" w:line="240" w:lineRule="auto"/>
      </w:pPr>
      <w:r>
        <w:separator/>
      </w:r>
    </w:p>
  </w:footnote>
  <w:footnote w:type="continuationSeparator" w:id="0">
    <w:p w14:paraId="651A5E68" w14:textId="77777777" w:rsidR="00692073" w:rsidRDefault="00692073" w:rsidP="0030340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C129F8"/>
    <w:multiLevelType w:val="hybridMultilevel"/>
    <w:tmpl w:val="87AC543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D0B3FFB"/>
    <w:multiLevelType w:val="hybridMultilevel"/>
    <w:tmpl w:val="EDE62548"/>
    <w:lvl w:ilvl="0" w:tplc="BF582092">
      <w:start w:val="1"/>
      <w:numFmt w:val="upperLetter"/>
      <w:lvlText w:val="(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4496A48"/>
    <w:multiLevelType w:val="hybridMultilevel"/>
    <w:tmpl w:val="25C2CC00"/>
    <w:lvl w:ilvl="0" w:tplc="040C0015">
      <w:start w:val="1"/>
      <w:numFmt w:val="upperLetter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941007"/>
    <w:multiLevelType w:val="hybridMultilevel"/>
    <w:tmpl w:val="011AB490"/>
    <w:lvl w:ilvl="0" w:tplc="040C0009">
      <w:start w:val="1"/>
      <w:numFmt w:val="bullet"/>
      <w:lvlText w:val="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 w15:restartNumberingAfterBreak="0">
    <w:nsid w:val="74680170"/>
    <w:multiLevelType w:val="hybridMultilevel"/>
    <w:tmpl w:val="CBE0D6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683E"/>
    <w:rsid w:val="0000289F"/>
    <w:rsid w:val="0005211F"/>
    <w:rsid w:val="0007530F"/>
    <w:rsid w:val="0008765C"/>
    <w:rsid w:val="000D24AC"/>
    <w:rsid w:val="001656AD"/>
    <w:rsid w:val="00167415"/>
    <w:rsid w:val="001A18A0"/>
    <w:rsid w:val="001D513F"/>
    <w:rsid w:val="002A67AD"/>
    <w:rsid w:val="0030340C"/>
    <w:rsid w:val="00351563"/>
    <w:rsid w:val="003A20D0"/>
    <w:rsid w:val="0040726D"/>
    <w:rsid w:val="00456CC5"/>
    <w:rsid w:val="00485813"/>
    <w:rsid w:val="00502AB6"/>
    <w:rsid w:val="00563D81"/>
    <w:rsid w:val="00592D0B"/>
    <w:rsid w:val="00692073"/>
    <w:rsid w:val="00716B14"/>
    <w:rsid w:val="0073224C"/>
    <w:rsid w:val="0083683E"/>
    <w:rsid w:val="00870BBA"/>
    <w:rsid w:val="008C327A"/>
    <w:rsid w:val="00981377"/>
    <w:rsid w:val="009C0C13"/>
    <w:rsid w:val="00A102F2"/>
    <w:rsid w:val="00BC7FBB"/>
    <w:rsid w:val="00BD052D"/>
    <w:rsid w:val="00BF2494"/>
    <w:rsid w:val="00C163B6"/>
    <w:rsid w:val="00C644F9"/>
    <w:rsid w:val="00DE661D"/>
    <w:rsid w:val="00E00779"/>
    <w:rsid w:val="00E74066"/>
    <w:rsid w:val="00E9373A"/>
    <w:rsid w:val="00FB57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6D275A"/>
  <w15:docId w15:val="{9C9E1276-AF4D-4966-9910-C4CB97985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59"/>
    <w:rsid w:val="008368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-tte">
    <w:name w:val="header"/>
    <w:basedOn w:val="Normal"/>
    <w:link w:val="En-tteCar"/>
    <w:uiPriority w:val="99"/>
    <w:unhideWhenUsed/>
    <w:rsid w:val="00502AB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502AB6"/>
  </w:style>
  <w:style w:type="paragraph" w:styleId="Pieddepage">
    <w:name w:val="footer"/>
    <w:basedOn w:val="Normal"/>
    <w:link w:val="PieddepageCar"/>
    <w:uiPriority w:val="99"/>
    <w:unhideWhenUsed/>
    <w:rsid w:val="0030340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30340C"/>
  </w:style>
  <w:style w:type="paragraph" w:styleId="Textedebulles">
    <w:name w:val="Balloon Text"/>
    <w:basedOn w:val="Normal"/>
    <w:link w:val="TextedebullesCar"/>
    <w:uiPriority w:val="99"/>
    <w:semiHidden/>
    <w:unhideWhenUsed/>
    <w:rsid w:val="003034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0340C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8C32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5DC71B5B07F045BA10521CC9C7FF56" ma:contentTypeVersion="4" ma:contentTypeDescription="Crée un document." ma:contentTypeScope="" ma:versionID="86753fe71861f34a82d97585dbce9f69">
  <xsd:schema xmlns:xsd="http://www.w3.org/2001/XMLSchema" xmlns:xs="http://www.w3.org/2001/XMLSchema" xmlns:p="http://schemas.microsoft.com/office/2006/metadata/properties" xmlns:ns2="97776000-9c81-4741-96ec-f43e51a20af8" targetNamespace="http://schemas.microsoft.com/office/2006/metadata/properties" ma:root="true" ma:fieldsID="bcb14d1078f6bc2340808b5931f831e3" ns2:_="">
    <xsd:import namespace="97776000-9c81-4741-96ec-f43e51a20af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776000-9c81-4741-96ec-f43e51a20af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56896B-0BD8-4CEB-8828-42FB54E93402}"/>
</file>

<file path=customXml/itemProps2.xml><?xml version="1.0" encoding="utf-8"?>
<ds:datastoreItem xmlns:ds="http://schemas.openxmlformats.org/officeDocument/2006/customXml" ds:itemID="{AEC13291-C5A8-4884-B188-2B6F7DE364DE}"/>
</file>

<file path=customXml/itemProps3.xml><?xml version="1.0" encoding="utf-8"?>
<ds:datastoreItem xmlns:ds="http://schemas.openxmlformats.org/officeDocument/2006/customXml" ds:itemID="{0276F19E-09F5-4D71-9D15-0DA513D4D1CE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530</Words>
  <Characters>2915</Characters>
  <Application>Microsoft Office Word</Application>
  <DocSecurity>0</DocSecurity>
  <Lines>24</Lines>
  <Paragraphs>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ensta</dc:creator>
  <cp:lastModifiedBy>Utilisateur Windows</cp:lastModifiedBy>
  <cp:revision>4</cp:revision>
  <cp:lastPrinted>2022-05-12T12:06:00Z</cp:lastPrinted>
  <dcterms:created xsi:type="dcterms:W3CDTF">2022-05-12T12:07:00Z</dcterms:created>
  <dcterms:modified xsi:type="dcterms:W3CDTF">2022-05-12T12:13:00Z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0x010100AE5DC71B5B07F045BA10521CC9C7FF56</vt:lpwstr>
  </property>
</Properties>
</file>